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8E" w:rsidRPr="003F25F6" w:rsidRDefault="008A368E" w:rsidP="008A3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Тема: «</w:t>
      </w:r>
      <w:bookmarkStart w:id="0" w:name="_GoBack"/>
      <w:r w:rsidRPr="003F25F6">
        <w:rPr>
          <w:rFonts w:ascii="Times New Roman" w:hAnsi="Times New Roman" w:cs="Times New Roman"/>
          <w:sz w:val="28"/>
          <w:szCs w:val="28"/>
        </w:rPr>
        <w:t>Использование образовательной технологии «Ситуация» как инструмента реализации целей современного образования</w:t>
      </w:r>
      <w:bookmarkEnd w:id="0"/>
      <w:r w:rsidRPr="003F25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368E" w:rsidRPr="003F25F6" w:rsidRDefault="008A368E" w:rsidP="008A368E">
      <w:pPr>
        <w:spacing w:after="0" w:line="240" w:lineRule="auto"/>
        <w:ind w:firstLine="31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F25F6">
        <w:rPr>
          <w:rFonts w:ascii="Times New Roman" w:hAnsi="Times New Roman" w:cs="Times New Roman"/>
          <w:i/>
          <w:iCs/>
          <w:sz w:val="28"/>
          <w:szCs w:val="28"/>
        </w:rPr>
        <w:t>Гольцова</w:t>
      </w:r>
      <w:proofErr w:type="spellEnd"/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 Алла Алексеевна</w:t>
      </w:r>
    </w:p>
    <w:p w:rsidR="008A368E" w:rsidRDefault="008A368E" w:rsidP="008A368E">
      <w:pPr>
        <w:spacing w:after="0" w:line="240" w:lineRule="auto"/>
        <w:ind w:firstLine="31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МБДОУ детского сада № 81 </w:t>
      </w:r>
    </w:p>
    <w:p w:rsidR="008A368E" w:rsidRPr="003F25F6" w:rsidRDefault="008A368E" w:rsidP="008A368E">
      <w:pPr>
        <w:spacing w:after="0" w:line="240" w:lineRule="auto"/>
        <w:ind w:firstLine="31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A368E" w:rsidRPr="003F25F6" w:rsidRDefault="008A368E" w:rsidP="008A368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Любая Образовательная программа дошкольного образования, реализуемая в любой ОО, предусматривает вариативные формы организации образовательной деятельности с дошкольниками. Выбор же формы организации детской деятельности остается за педагогом, который руководствуется программными требованиями, учитывает возрастные особенности детей и ситуацию в группе. </w:t>
      </w:r>
    </w:p>
    <w:p w:rsidR="008A368E" w:rsidRPr="003F25F6" w:rsidRDefault="008A368E" w:rsidP="008A368E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В настоящее время на первый план работы педагога выдвигаются современные образовательные технологии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F25F6">
        <w:rPr>
          <w:rFonts w:ascii="Times New Roman" w:hAnsi="Times New Roman" w:cs="Times New Roman"/>
          <w:sz w:val="28"/>
          <w:szCs w:val="28"/>
        </w:rPr>
        <w:t>технология проектирования; технология исследовательской деятельности; личностно – ориентированное взаимодействия с детьми; информационно-коммуникативная технология; технология «Ситуация».</w:t>
      </w:r>
    </w:p>
    <w:p w:rsidR="008A368E" w:rsidRPr="003F25F6" w:rsidRDefault="008A368E" w:rsidP="008A368E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Педагогическая технология это - научное описание способа достижения педагогического результата, т.е. совокупности тех правил, педагогических приемов и способов организации взаимодействия с детьми, которые обеспечивают достижение поставленной педагогом цели.</w:t>
      </w:r>
    </w:p>
    <w:p w:rsidR="008A368E" w:rsidRPr="003F25F6" w:rsidRDefault="008A368E" w:rsidP="008A368E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Специфика педагогической технологии заключается в огромном разнообразии ситуаций, в которых она применяется, и факторов, которые при этом должны учитываться. Каждый ребенок, его семья, воспитатель – индивидуальны, поэтому педагогическая технология (в отличие, например, от технологии изготовления автомобиля) должна использоваться педагогом не как догма и самоцель, а как инструмент для проектирования и рефлексии своей деятельности.</w:t>
      </w:r>
    </w:p>
    <w:p w:rsidR="008A368E" w:rsidRPr="003F25F6" w:rsidRDefault="008A368E" w:rsidP="008A368E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С другой стороны, технология – это обобщенный культурный опыт деятельности. Поэтому использование технологий, как правило, придает процессу достижения результата большую надежность и гарантирует его более высокое качество.</w:t>
      </w:r>
    </w:p>
    <w:p w:rsidR="008A368E" w:rsidRPr="003F25F6" w:rsidRDefault="008A368E" w:rsidP="008A368E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Технология «Ситуация» представляет собой адаптированный вариант технологии </w:t>
      </w:r>
      <w:proofErr w:type="spellStart"/>
      <w:r w:rsidRPr="003F25F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F25F6">
        <w:rPr>
          <w:rFonts w:ascii="Times New Roman" w:hAnsi="Times New Roman" w:cs="Times New Roman"/>
          <w:sz w:val="28"/>
          <w:szCs w:val="28"/>
        </w:rPr>
        <w:t xml:space="preserve"> метода</w:t>
      </w:r>
      <w:r w:rsidRPr="003F2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5F6">
        <w:rPr>
          <w:rFonts w:ascii="Times New Roman" w:hAnsi="Times New Roman" w:cs="Times New Roman"/>
          <w:sz w:val="28"/>
          <w:szCs w:val="28"/>
        </w:rPr>
        <w:t xml:space="preserve">Людмилы Георгиевны </w:t>
      </w:r>
      <w:proofErr w:type="spellStart"/>
      <w:r w:rsidRPr="003F25F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F25F6">
        <w:rPr>
          <w:rFonts w:ascii="Times New Roman" w:hAnsi="Times New Roman" w:cs="Times New Roman"/>
          <w:sz w:val="28"/>
          <w:szCs w:val="28"/>
        </w:rPr>
        <w:t xml:space="preserve"> для дошкольного образования.</w:t>
      </w:r>
    </w:p>
    <w:p w:rsidR="008A368E" w:rsidRPr="003F25F6" w:rsidRDefault="008A368E" w:rsidP="008A368E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Не случайно эта технология получила название «Ситуация» т. к. в ее основе лежат различные развивающие ситуации. Часть ситуаций планируется взрослым, часть возникает спонтанно, по инициативе детей, педагог управляет возникшей ситуацией таким образом, чтобы помочь ребенку сделать самостоятельный шаг в познании мира.</w:t>
      </w:r>
    </w:p>
    <w:p w:rsidR="008A368E" w:rsidRPr="003F25F6" w:rsidRDefault="008A368E" w:rsidP="008A368E">
      <w:pPr>
        <w:spacing w:after="0" w:line="240" w:lineRule="auto"/>
        <w:ind w:firstLine="31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25F6">
        <w:rPr>
          <w:rFonts w:ascii="Times New Roman" w:hAnsi="Times New Roman" w:cs="Times New Roman"/>
          <w:spacing w:val="-1"/>
          <w:sz w:val="28"/>
          <w:szCs w:val="28"/>
        </w:rPr>
        <w:t>Следует отметить, что такие ситуации могут отличаться по форме организации (например, это могут быть занятия, экскурсии, праздники, игровые ситуации и пр.), а также по локализации во времени (например, занятия в рамках непосредственной образовательной деятельности, тематические проекты, проводимые в течение дня или недели и др.).</w:t>
      </w:r>
    </w:p>
    <w:p w:rsidR="008A368E" w:rsidRPr="003F25F6" w:rsidRDefault="008A368E" w:rsidP="008A368E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Несмотря на все отличия, они имеют сходную структуру – шесть последовательных этапов: введение в ситуацию, актуализация знаний и умений, затруднение в ситуации, «открытие» нового знания, включение нового знания в систему знаний, осмысление.</w:t>
      </w:r>
    </w:p>
    <w:p w:rsidR="008A368E" w:rsidRPr="003F25F6" w:rsidRDefault="008A368E" w:rsidP="008A368E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Предлагаем план-конспект образовательной ситуации «открытия нового знания» по указанной проблематике в средней группе.</w:t>
      </w:r>
    </w:p>
    <w:p w:rsidR="008A368E" w:rsidRPr="003F25F6" w:rsidRDefault="008A368E" w:rsidP="008A3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Конспект образовательной ситуации ОНЗ в средней группе.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Образовательная область: познавательное развитие (конструирование из мягких модулей и бумаги)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lastRenderedPageBreak/>
        <w:t>Тема: «Как мы Снежной Королеве помогли»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Основные цели: формировать умение складывать квадратный лист бумаги в разных направлениях (по диагонали, пополам по прямой); формировать опыт дизайн – деятельности в процессе конструирования, используя в качестве образца фотографию.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Дидактические материалы: квадраты из цветной бумаги по два на каждого ребенка; схема отображающая ритм приклеивания флажков; схемы – символы; геометрические фигуры; «дорожка» из пенопласта с вырезанными геометрическими фигурами; мягкие модули; картинки – раскраски с изображением королевства; фотография замка, презентация «Разные гирлянды».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Оборудование: ноутбук, корзины, «снежки из ваты».</w:t>
      </w:r>
    </w:p>
    <w:p w:rsidR="008A368E" w:rsidRPr="003F25F6" w:rsidRDefault="008A368E" w:rsidP="008A368E">
      <w:pPr>
        <w:tabs>
          <w:tab w:val="left" w:pos="8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5F6">
        <w:rPr>
          <w:rFonts w:ascii="Times New Roman" w:hAnsi="Times New Roman" w:cs="Times New Roman"/>
          <w:sz w:val="28"/>
          <w:szCs w:val="28"/>
          <w:lang w:eastAsia="ru-RU"/>
        </w:rPr>
        <w:t xml:space="preserve"> «Логическая основа образовательной ситуации»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798"/>
      </w:tblGrid>
      <w:tr w:rsidR="008A368E" w:rsidRPr="003F25F6" w:rsidTr="00146986">
        <w:tc>
          <w:tcPr>
            <w:tcW w:w="280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цель</w:t>
            </w:r>
          </w:p>
        </w:tc>
        <w:tc>
          <w:tcPr>
            <w:tcW w:w="679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складывать квадратный лист бумаги в разных направлениях (по диагонали, пополам, по прямой). Формировать опыт дизайн – деятельности в процессе конструирования, используя в качестве образца фотографию.</w:t>
            </w:r>
          </w:p>
        </w:tc>
      </w:tr>
      <w:tr w:rsidR="008A368E" w:rsidRPr="003F25F6" w:rsidTr="00146986">
        <w:tc>
          <w:tcPr>
            <w:tcW w:w="280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679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1. Если сложить квадратный лист бумаги по диагонали, получится треугольник. Если сложить квадрат пополам по прямой, получится прямоугольник.</w:t>
            </w:r>
          </w:p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2. Для образца постройки можно использовать фотографию.</w:t>
            </w:r>
          </w:p>
        </w:tc>
      </w:tr>
      <w:tr w:rsidR="008A368E" w:rsidRPr="003F25F6" w:rsidTr="00146986">
        <w:tc>
          <w:tcPr>
            <w:tcW w:w="280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679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о геометрических фигурах; о названии строительных деталей; о различных видах гирлянд; умение составлять ряд закономерно чередующихся фигур.</w:t>
            </w:r>
          </w:p>
        </w:tc>
      </w:tr>
      <w:tr w:rsidR="008A368E" w:rsidRPr="003F25F6" w:rsidTr="00146986">
        <w:tc>
          <w:tcPr>
            <w:tcW w:w="280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Причина затруднения</w:t>
            </w:r>
          </w:p>
        </w:tc>
        <w:tc>
          <w:tcPr>
            <w:tcW w:w="679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1. «Не знаем, как из квадрата сделать треугольник и прямоугольник.</w:t>
            </w:r>
          </w:p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2. Не знаем, как построить разрушенный замок».</w:t>
            </w:r>
          </w:p>
        </w:tc>
      </w:tr>
      <w:tr w:rsidR="008A368E" w:rsidRPr="003F25F6" w:rsidTr="00146986">
        <w:tc>
          <w:tcPr>
            <w:tcW w:w="280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по </w:t>
            </w:r>
            <w:proofErr w:type="gramStart"/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преодолению  затруднения</w:t>
            </w:r>
            <w:proofErr w:type="gramEnd"/>
          </w:p>
        </w:tc>
        <w:tc>
          <w:tcPr>
            <w:tcW w:w="6798" w:type="dxa"/>
          </w:tcPr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1. Узнать, как из квадрата сделать треугольник и прямоугольник.</w:t>
            </w:r>
          </w:p>
          <w:p w:rsidR="008A368E" w:rsidRPr="003F25F6" w:rsidRDefault="008A368E" w:rsidP="0014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6">
              <w:rPr>
                <w:rFonts w:ascii="Times New Roman" w:hAnsi="Times New Roman" w:cs="Times New Roman"/>
                <w:sz w:val="28"/>
                <w:szCs w:val="28"/>
              </w:rPr>
              <w:t>2. Узнать, как построить разрушенный замок.</w:t>
            </w:r>
          </w:p>
        </w:tc>
      </w:tr>
    </w:tbl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Ход образовательной ситуации:</w:t>
      </w:r>
    </w:p>
    <w:p w:rsidR="008A368E" w:rsidRPr="003F25F6" w:rsidRDefault="008A368E" w:rsidP="008A368E">
      <w:pPr>
        <w:pStyle w:val="a5"/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Введение в ситуацию.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Педагог привлекает внимание детей к ноутбуку, на котором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демонстрируется  видео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– письмо от Снежной Королевы.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Снежная Королева: Здравствуйте, девочки и мальчики! Вы меня узнали? Да, я Снежная Королева. В моем королевстве случилась беда. Все королевство готовилось к празднику, но налетел ураган, порвал все гирлянды, разрушил мой замок. Помогите, пожалуйста, построить замок и украсить его гирляндой.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Педагог: Дети, хотите помочь Снежной Королеве? Сможете? Что для этого нужно сделать? (сделать гирлянды; построить замок).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Желание детей помочь Снежной королеве определяет цель предстоящей работы. </w:t>
      </w:r>
    </w:p>
    <w:p w:rsidR="008A368E" w:rsidRPr="003F25F6" w:rsidRDefault="008A368E" w:rsidP="008A368E">
      <w:pPr>
        <w:pStyle w:val="a5"/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Педагог: Вы знаете, что такое гирлянды? Какие они бывают? Из каких материалов их делают? Присядьте на стульчики и посмотрите на экран.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lastRenderedPageBreak/>
        <w:t xml:space="preserve">Показ презентации «Разные гирлянды».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Педагог: Новый год – это самый долгожданный праздник, как для взрослых, так и для детей. Символами Нового года являются не только Дед мороз, Снегурочка, но и празднично украшенная елка, переливающаяся всеми огнями радуги.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Первыми украшениями елки были яблоки, орехи, завернутые в разноцветную бумагу. А первыми гирляндами - лампочки, окрашенные в разные цвета. Сейчас очень много разных, ярких, красивых гирлянд и украшают ими не только елки, но и деревья, дома, улицы.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-Мы можем сделать такие гирлянды?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-Как вы думаете, а какие гирлянды были в царстве Снежной Королевы?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-Мы можем сделать гирлянды из сосулек, снежинок, льдинок?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-А из чего сможем? Из каких материалов?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-Да, мы можем сделать гирлянды из бумаги.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-У вас на столах лежат бумажные флажки, какой они формы? (квадратной). Мы можем сделать гирлянду из одних квадратных флажков,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чтобы гирлянда была более праздничной и оригинальной, я предлагаю сделать флажки разной геометрической формы.</w:t>
      </w:r>
    </w:p>
    <w:p w:rsidR="008A368E" w:rsidRPr="003F25F6" w:rsidRDefault="008A368E" w:rsidP="008A36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Затруднение в игровой ситуации №1.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Педагог: Сделайте из квадратного флажка треугольный.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Смогли?  Почему некоторые не смогли?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(не знаем, как это сделать).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Сделайте из квадрата – прямоугольник.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-Смогли сделать? Почему некоторые не смогли?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Значит, что нам надо узнать?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(как из квадрата сделать треугольник)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Что нужно сделать, если чего-то не знаешь?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Дети обращаются к воспитателю или к другим детям, которые смогли выполнить задание, с вопросом.</w:t>
      </w:r>
    </w:p>
    <w:p w:rsidR="008A368E" w:rsidRPr="003F25F6" w:rsidRDefault="008A368E" w:rsidP="008A36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Педагог: Чтобы из квадрата сделать треугольник, надо согнуть его по диагонали, так чтобы совпали все углы, хорошо прогладить линию сгиба. Вот и треугольный флажок готов.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Кто догадается, как сделать из квадрата – прямоугольник?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(если никто не догадался, то педагог объясняет).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-Флажки готовы, что дальше?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(надо сделать гирлянду)</w:t>
      </w:r>
    </w:p>
    <w:p w:rsidR="008A368E" w:rsidRPr="003F25F6" w:rsidRDefault="008A368E" w:rsidP="008A36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Включение нового знания в систему знаний.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Чтобы гирлянда была яркая, красивая, праздничная мы будем приклеивать флажки, соблюдая ритм, а поможет нам в этом схема.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Дети приклеивают к ленте флажки разных геометрических форм по схеме.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Схема «Ритм»</w:t>
      </w:r>
    </w:p>
    <w:p w:rsidR="008A368E" w:rsidRPr="003F25F6" w:rsidRDefault="008A368E" w:rsidP="008A3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51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 собирает возле себя детей.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 Полюбуйтесь, какая красивая, яркая, праздничная гирлянда у нас получилась.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 Как вы думаете, Снежной Королеве понравится?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 Гирлянда готова, что дальше?</w:t>
      </w:r>
    </w:p>
    <w:p w:rsidR="008A368E" w:rsidRPr="003F25F6" w:rsidRDefault="008A368E" w:rsidP="008A36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Дидактическая игра «Выложи дорогу к замку»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lastRenderedPageBreak/>
        <w:t xml:space="preserve">Педагог: Но как же мы пройдем, вся дорога занесена снегом?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 Посмотрите, на дороге что-то лежит (схемы - символы). Если, мы сможем правильно прочитать схемы, то выложим дорогу к замку.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Дети читают схему, берут нужную геометрическую фигуру и выкладывают дорогу. Педагог задает детям индивидуальные вопросы о выборе фигур.</w:t>
      </w:r>
    </w:p>
    <w:p w:rsidR="008A368E" w:rsidRDefault="008A368E" w:rsidP="008A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Схема-символ геометрических фигур </w:t>
      </w:r>
    </w:p>
    <w:p w:rsidR="008A368E" w:rsidRDefault="008A368E" w:rsidP="008A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8E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A368E" w:rsidSect="008A368E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8E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8E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A368E" w:rsidSect="00961EEA">
          <w:type w:val="continuous"/>
          <w:pgSz w:w="11906" w:h="16838"/>
          <w:pgMar w:top="720" w:right="720" w:bottom="720" w:left="720" w:header="708" w:footer="708" w:gutter="0"/>
          <w:cols w:num="3" w:space="708" w:equalWidth="0">
            <w:col w:w="3016" w:space="708"/>
            <w:col w:w="3016" w:space="708"/>
            <w:col w:w="3016"/>
          </w:cols>
          <w:docGrid w:linePitch="360"/>
        </w:sectPr>
      </w:pPr>
    </w:p>
    <w:p w:rsidR="008A368E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Педагог: Вот мы и дошли до королевства, но войти не можем, на двери висит замок. Что же нам делать?</w:t>
      </w:r>
    </w:p>
    <w:p w:rsidR="008A368E" w:rsidRPr="003F25F6" w:rsidRDefault="008A368E" w:rsidP="008A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Игровое упражнение «Попади в цель».</w:t>
      </w:r>
    </w:p>
    <w:p w:rsidR="008A368E" w:rsidRPr="003F25F6" w:rsidRDefault="008A368E" w:rsidP="008A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 привлекает внимание детей к снежкам.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-Попробуем сбить замок снежками. Возьмите, по три снежка и встаньте каждый на снежинку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(наклеены на полу). </w:t>
      </w:r>
      <w:r w:rsidRPr="003F25F6">
        <w:rPr>
          <w:rFonts w:ascii="Times New Roman" w:hAnsi="Times New Roman" w:cs="Times New Roman"/>
          <w:sz w:val="28"/>
          <w:szCs w:val="28"/>
        </w:rPr>
        <w:t>Положите 2 снежка перед собой, а один возьмите в правую руку.</w:t>
      </w:r>
    </w:p>
    <w:p w:rsidR="008A368E" w:rsidRPr="003F25F6" w:rsidRDefault="008A368E" w:rsidP="008A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Напоминание броска снежка в цель способом «из-за головы».</w:t>
      </w:r>
    </w:p>
    <w:p w:rsidR="008A368E" w:rsidRPr="003F25F6" w:rsidRDefault="008A368E" w:rsidP="008A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Игра повторяется 3 раза. </w:t>
      </w:r>
    </w:p>
    <w:p w:rsidR="008A368E" w:rsidRPr="003F25F6" w:rsidRDefault="008A368E" w:rsidP="008A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Педагог: Ура, сбили замок! Вход в королевство открыт (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дети проходят через арку</w:t>
      </w:r>
      <w:r w:rsidRPr="003F25F6">
        <w:rPr>
          <w:rFonts w:ascii="Times New Roman" w:hAnsi="Times New Roman" w:cs="Times New Roman"/>
          <w:sz w:val="28"/>
          <w:szCs w:val="28"/>
        </w:rPr>
        <w:t>).</w:t>
      </w:r>
    </w:p>
    <w:p w:rsidR="008A368E" w:rsidRPr="003F25F6" w:rsidRDefault="008A368E" w:rsidP="008A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 Вот мы и в королевстве.</w:t>
      </w:r>
    </w:p>
    <w:p w:rsidR="008A368E" w:rsidRPr="003F25F6" w:rsidRDefault="008A368E" w:rsidP="008A36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Затруднение в игровой ситуации №2.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Педагог: Приступаем к строительству замка. Постройте, замок для Снежной Королевы, такой же как был.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Смогли построить?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Почему не смогли?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(не знаем, какой был замок).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Значит, что нам надо узнать?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(надо узнать какой был замок)</w:t>
      </w:r>
      <w:r w:rsidRPr="003F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Как мы можем это узнать? </w:t>
      </w:r>
    </w:p>
    <w:p w:rsidR="008A368E" w:rsidRPr="003F25F6" w:rsidRDefault="008A368E" w:rsidP="008A36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8A368E" w:rsidRPr="003F25F6" w:rsidRDefault="008A368E" w:rsidP="008A36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Дети обращаются с вопросом к воспитателю.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Педагог: Ребята, нам повезло, сохранилась фотография замка. Именно она нам и поможет построить замок. </w:t>
      </w:r>
    </w:p>
    <w:p w:rsidR="008A368E" w:rsidRPr="003F25F6" w:rsidRDefault="008A368E" w:rsidP="008A36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Включение нового знания в систему знаний.</w:t>
      </w:r>
    </w:p>
    <w:p w:rsidR="008A368E" w:rsidRPr="003F25F6" w:rsidRDefault="008A368E" w:rsidP="008A36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Рассматривание фото с помощью вопросов воспитателя.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Педагог: Посмотрите, какой замок был раньше. Вам нравиться? Красивый, необычный, разноцветный замок. Посчитайте, сколько этажей в замке? (3) Из каких деталей построены стены первого этажа?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(большие кубики).</w:t>
      </w:r>
      <w:r w:rsidRPr="003F25F6">
        <w:rPr>
          <w:rFonts w:ascii="Times New Roman" w:hAnsi="Times New Roman" w:cs="Times New Roman"/>
          <w:sz w:val="28"/>
          <w:szCs w:val="28"/>
        </w:rPr>
        <w:t xml:space="preserve"> Какая деталь строительного материала разделяет этажи? (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большой брусок)</w:t>
      </w:r>
      <w:r w:rsidRPr="003F25F6">
        <w:rPr>
          <w:rFonts w:ascii="Times New Roman" w:hAnsi="Times New Roman" w:cs="Times New Roman"/>
          <w:sz w:val="28"/>
          <w:szCs w:val="28"/>
        </w:rPr>
        <w:t xml:space="preserve"> Из каких деталей построены стены второго этажа?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(малый цилиндр)</w:t>
      </w:r>
      <w:r w:rsidRPr="003F25F6">
        <w:rPr>
          <w:rFonts w:ascii="Times New Roman" w:hAnsi="Times New Roman" w:cs="Times New Roman"/>
          <w:sz w:val="28"/>
          <w:szCs w:val="28"/>
        </w:rPr>
        <w:t xml:space="preserve"> Из каких деталей построены стены третьего этажа?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(малый брусок)</w:t>
      </w:r>
      <w:r w:rsidRPr="003F25F6">
        <w:rPr>
          <w:rFonts w:ascii="Times New Roman" w:hAnsi="Times New Roman" w:cs="Times New Roman"/>
          <w:sz w:val="28"/>
          <w:szCs w:val="28"/>
        </w:rPr>
        <w:t xml:space="preserve"> Обратите внимание, как стоят бруски, на широкой или узкой стороне? Из какой детали сделана крыша?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(большая призма)</w:t>
      </w:r>
      <w:r w:rsidRPr="003F25F6">
        <w:rPr>
          <w:rFonts w:ascii="Times New Roman" w:hAnsi="Times New Roman" w:cs="Times New Roman"/>
          <w:sz w:val="28"/>
          <w:szCs w:val="28"/>
        </w:rPr>
        <w:t xml:space="preserve"> Что стоит перед замком? Из каких деталей сделаны колонны? (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большой цилиндр и малая призма)</w:t>
      </w:r>
      <w:r w:rsidRPr="003F25F6">
        <w:rPr>
          <w:rFonts w:ascii="Times New Roman" w:hAnsi="Times New Roman" w:cs="Times New Roman"/>
          <w:sz w:val="28"/>
          <w:szCs w:val="28"/>
        </w:rPr>
        <w:t xml:space="preserve"> Из каких деталей сделаны основания колонн? </w:t>
      </w:r>
      <w:r w:rsidRPr="003F25F6">
        <w:rPr>
          <w:rFonts w:ascii="Times New Roman" w:hAnsi="Times New Roman" w:cs="Times New Roman"/>
          <w:i/>
          <w:iCs/>
          <w:sz w:val="28"/>
          <w:szCs w:val="28"/>
        </w:rPr>
        <w:t>(пластина квадратной формы)</w:t>
      </w:r>
      <w:r w:rsidRPr="003F25F6">
        <w:rPr>
          <w:rFonts w:ascii="Times New Roman" w:hAnsi="Times New Roman" w:cs="Times New Roman"/>
          <w:sz w:val="28"/>
          <w:szCs w:val="28"/>
        </w:rPr>
        <w:t xml:space="preserve"> Перед входом в замок есть ступеньки.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Теперь мы знаем, как строить? Чтобы мы смогли построить такой же замок надо быть дружными, внимательными и помогать друг другу.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Приступаем  к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строительству.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Коллективная постройка замка из мягких модулей по фотографии.</w:t>
      </w:r>
    </w:p>
    <w:p w:rsidR="008A368E" w:rsidRPr="003F25F6" w:rsidRDefault="008A368E" w:rsidP="008A36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Осмысление.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Очень красиво получилось. Вам нравиться?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 Кому мы сегодня смогли помочь?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 Чем мы смогли помочь Снежной королеве?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lastRenderedPageBreak/>
        <w:t>-Какие знания и умения вам пригодились?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- Почему у нас все так быстро и хорошо получилось?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- Кому можно сказать спасибо? 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i/>
          <w:iCs/>
          <w:sz w:val="28"/>
          <w:szCs w:val="28"/>
        </w:rPr>
        <w:t xml:space="preserve">Входит Снежная Королева, которая благодарит детей </w:t>
      </w:r>
      <w:proofErr w:type="gramStart"/>
      <w:r w:rsidRPr="003F25F6">
        <w:rPr>
          <w:rFonts w:ascii="Times New Roman" w:hAnsi="Times New Roman" w:cs="Times New Roman"/>
          <w:i/>
          <w:iCs/>
          <w:sz w:val="28"/>
          <w:szCs w:val="28"/>
        </w:rPr>
        <w:t>за  смекалку</w:t>
      </w:r>
      <w:proofErr w:type="gramEnd"/>
      <w:r w:rsidRPr="003F25F6">
        <w:rPr>
          <w:rFonts w:ascii="Times New Roman" w:hAnsi="Times New Roman" w:cs="Times New Roman"/>
          <w:i/>
          <w:iCs/>
          <w:sz w:val="28"/>
          <w:szCs w:val="28"/>
        </w:rPr>
        <w:t>, доброту, готовность  помочь  и дарит «волшебные картинки»  - раскраски.</w:t>
      </w: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8E" w:rsidRPr="003F25F6" w:rsidRDefault="008A368E" w:rsidP="008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A368E" w:rsidRPr="003F25F6" w:rsidRDefault="008A368E" w:rsidP="008A36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Учебно-методическое пособие. Повышение профессиональной компетентности педагога дошкольного образования. Выпуск 5. Л.Г. </w:t>
      </w:r>
      <w:proofErr w:type="spellStart"/>
      <w:r w:rsidRPr="003F25F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F25F6">
        <w:rPr>
          <w:rFonts w:ascii="Times New Roman" w:hAnsi="Times New Roman" w:cs="Times New Roman"/>
          <w:sz w:val="28"/>
          <w:szCs w:val="28"/>
        </w:rPr>
        <w:t>, Л.Э. Абдулина, Майер А.А., Тимофеева Л.Л. Семинар-практикум «Системно-</w:t>
      </w:r>
      <w:proofErr w:type="spellStart"/>
      <w:r w:rsidRPr="003F25F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F25F6">
        <w:rPr>
          <w:rFonts w:ascii="Times New Roman" w:hAnsi="Times New Roman" w:cs="Times New Roman"/>
          <w:sz w:val="28"/>
          <w:szCs w:val="28"/>
        </w:rPr>
        <w:t xml:space="preserve"> подход в дошкольном образовании». Педагогическое общество России. М.,2015.</w:t>
      </w:r>
    </w:p>
    <w:p w:rsidR="008A368E" w:rsidRPr="00AC5A5D" w:rsidRDefault="008A368E" w:rsidP="008A36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Комплексная программа дошкольного образования «Мир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открытий»/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/ Научный руководитель Л.Г. </w:t>
      </w:r>
      <w:proofErr w:type="spellStart"/>
      <w:r w:rsidRPr="003F25F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F25F6">
        <w:rPr>
          <w:rFonts w:ascii="Times New Roman" w:hAnsi="Times New Roman" w:cs="Times New Roman"/>
          <w:sz w:val="28"/>
          <w:szCs w:val="28"/>
        </w:rPr>
        <w:t xml:space="preserve"> /Под общей редакцией Л.Г. </w:t>
      </w:r>
      <w:proofErr w:type="spellStart"/>
      <w:r w:rsidRPr="003F25F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F25F6">
        <w:rPr>
          <w:rFonts w:ascii="Times New Roman" w:hAnsi="Times New Roman" w:cs="Times New Roman"/>
          <w:sz w:val="28"/>
          <w:szCs w:val="28"/>
        </w:rPr>
        <w:t>, И. А. Лыковой.-</w:t>
      </w:r>
      <w:r w:rsidRPr="00AC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5D">
        <w:rPr>
          <w:rFonts w:ascii="Times New Roman" w:hAnsi="Times New Roman" w:cs="Times New Roman"/>
          <w:sz w:val="24"/>
          <w:szCs w:val="24"/>
        </w:rPr>
        <w:t>М.:Цветной</w:t>
      </w:r>
      <w:proofErr w:type="spellEnd"/>
      <w:r w:rsidRPr="00AC5A5D">
        <w:rPr>
          <w:rFonts w:ascii="Times New Roman" w:hAnsi="Times New Roman" w:cs="Times New Roman"/>
          <w:sz w:val="24"/>
          <w:szCs w:val="24"/>
        </w:rPr>
        <w:t xml:space="preserve"> мир, 2014 </w:t>
      </w:r>
    </w:p>
    <w:p w:rsidR="004A082E" w:rsidRDefault="004A082E"/>
    <w:sectPr w:rsidR="004A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C6" w:rsidRDefault="008A368E">
    <w:pPr>
      <w:pStyle w:val="a3"/>
    </w:pPr>
    <w:r>
      <w:rPr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i/>
        <w:iCs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8027F"/>
    <w:multiLevelType w:val="hybridMultilevel"/>
    <w:tmpl w:val="00700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56888"/>
    <w:multiLevelType w:val="hybridMultilevel"/>
    <w:tmpl w:val="8BDC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7"/>
    <w:rsid w:val="004A082E"/>
    <w:rsid w:val="008A368E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1B1B-5369-4244-84F2-BD8DD5B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68E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8A368E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 81</dc:creator>
  <cp:keywords/>
  <dc:description/>
  <cp:lastModifiedBy>Музыкальный зал 81</cp:lastModifiedBy>
  <cp:revision>2</cp:revision>
  <dcterms:created xsi:type="dcterms:W3CDTF">2018-06-05T05:44:00Z</dcterms:created>
  <dcterms:modified xsi:type="dcterms:W3CDTF">2018-06-05T05:44:00Z</dcterms:modified>
</cp:coreProperties>
</file>